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169A306F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действующего</w:t>
      </w:r>
      <w:r w:rsidR="008D311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(ей)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53315F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53315F">
        <w:rPr>
          <w:rStyle w:val="Barcode"/>
          <w:color w:val="000000"/>
          <w:sz w:val="24"/>
          <w:szCs w:val="24"/>
        </w:rPr>
        <w:t>Раздел</w:t>
      </w:r>
      <w:r w:rsidR="00AD5BA5" w:rsidRPr="0053315F">
        <w:rPr>
          <w:rStyle w:val="Barcode"/>
          <w:color w:val="000000"/>
          <w:sz w:val="24"/>
          <w:szCs w:val="24"/>
        </w:rPr>
        <w:t xml:space="preserve"> № 4 </w:t>
      </w:r>
      <w:r w:rsidRPr="0053315F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0646EE7F" w:rsidR="002C39AC" w:rsidRPr="0053315F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3315F">
        <w:rPr>
          <w:rStyle w:val="Barcode"/>
          <w:i/>
          <w:color w:val="000000"/>
          <w:sz w:val="24"/>
          <w:szCs w:val="24"/>
        </w:rPr>
        <w:t>«</w:t>
      </w:r>
      <w:r w:rsidR="00AD5BA5" w:rsidRPr="0053315F">
        <w:rPr>
          <w:rStyle w:val="Barcode"/>
          <w:color w:val="000000"/>
          <w:sz w:val="24"/>
          <w:szCs w:val="24"/>
        </w:rPr>
        <w:t>п.</w:t>
      </w:r>
      <w:r w:rsidR="0053315F" w:rsidRPr="00704DE8">
        <w:rPr>
          <w:rStyle w:val="Barcode"/>
          <w:color w:val="000000"/>
          <w:sz w:val="24"/>
          <w:szCs w:val="24"/>
        </w:rPr>
        <w:t xml:space="preserve"> </w:t>
      </w:r>
      <w:r w:rsidR="00AD5BA5" w:rsidRPr="0053315F">
        <w:rPr>
          <w:rStyle w:val="Barcode"/>
          <w:color w:val="000000"/>
          <w:sz w:val="24"/>
          <w:szCs w:val="24"/>
        </w:rPr>
        <w:t xml:space="preserve">4.3.17. Подрядчик в течение 5 дней с момента получения запроса от Заказчика обязан </w:t>
      </w:r>
      <w:proofErr w:type="gramStart"/>
      <w:r w:rsidR="00AD5BA5" w:rsidRPr="0053315F">
        <w:rPr>
          <w:rStyle w:val="Barcode"/>
          <w:color w:val="000000"/>
          <w:sz w:val="24"/>
          <w:szCs w:val="24"/>
        </w:rPr>
        <w:t>пред</w:t>
      </w:r>
      <w:r w:rsidR="002C39AC" w:rsidRPr="0053315F">
        <w:rPr>
          <w:rStyle w:val="Barcode"/>
          <w:color w:val="000000"/>
          <w:sz w:val="24"/>
          <w:szCs w:val="24"/>
        </w:rPr>
        <w:t>о</w:t>
      </w:r>
      <w:r w:rsidR="00AD5BA5" w:rsidRPr="0053315F">
        <w:rPr>
          <w:rStyle w:val="Barcode"/>
          <w:color w:val="000000"/>
          <w:sz w:val="24"/>
          <w:szCs w:val="24"/>
        </w:rPr>
        <w:t>ст</w:t>
      </w:r>
      <w:r w:rsidR="002C39AC" w:rsidRPr="0053315F">
        <w:rPr>
          <w:rStyle w:val="Barcode"/>
          <w:color w:val="000000"/>
          <w:sz w:val="24"/>
          <w:szCs w:val="24"/>
        </w:rPr>
        <w:t>а</w:t>
      </w:r>
      <w:r w:rsidR="00AD5BA5" w:rsidRPr="0053315F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 w:rsidRPr="0053315F">
        <w:rPr>
          <w:rStyle w:val="Barcode"/>
          <w:color w:val="000000"/>
          <w:sz w:val="24"/>
          <w:szCs w:val="24"/>
        </w:rPr>
        <w:t>,</w:t>
      </w:r>
      <w:r w:rsidR="00AD5BA5" w:rsidRPr="0053315F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 w:rsidRPr="0053315F">
        <w:rPr>
          <w:rStyle w:val="Barcode"/>
          <w:color w:val="000000"/>
          <w:sz w:val="24"/>
          <w:szCs w:val="24"/>
        </w:rPr>
        <w:t>о</w:t>
      </w:r>
      <w:r w:rsidR="00AD5BA5" w:rsidRPr="0053315F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 w:rsidRPr="0053315F">
        <w:rPr>
          <w:rStyle w:val="Barcode"/>
          <w:color w:val="000000"/>
          <w:sz w:val="24"/>
          <w:szCs w:val="24"/>
        </w:rPr>
        <w:t>к</w:t>
      </w:r>
      <w:r w:rsidR="00AD5BA5" w:rsidRPr="0053315F">
        <w:rPr>
          <w:rStyle w:val="Barcode"/>
          <w:color w:val="000000"/>
          <w:sz w:val="24"/>
          <w:szCs w:val="24"/>
        </w:rPr>
        <w:t xml:space="preserve">ументов </w:t>
      </w:r>
      <w:r w:rsidR="002C39AC" w:rsidRPr="0053315F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Pr="0053315F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53315F"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6A3834C2" w:rsidR="002C39AC" w:rsidRPr="004760CA" w:rsidRDefault="0053315F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4760CA">
        <w:rPr>
          <w:rStyle w:val="Barcode"/>
          <w:color w:val="000000"/>
          <w:sz w:val="24"/>
          <w:szCs w:val="24"/>
        </w:rPr>
        <w:t xml:space="preserve"> </w:t>
      </w:r>
      <w:r w:rsidR="002C39AC" w:rsidRPr="004760CA"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44AE505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4760CA">
        <w:rPr>
          <w:rStyle w:val="Barcode"/>
          <w:color w:val="000000"/>
          <w:sz w:val="24"/>
          <w:szCs w:val="24"/>
        </w:rPr>
        <w:t>«п.</w:t>
      </w:r>
      <w:r w:rsidR="0053315F" w:rsidRPr="00704DE8">
        <w:rPr>
          <w:rStyle w:val="Barcode"/>
          <w:color w:val="000000"/>
          <w:sz w:val="24"/>
          <w:szCs w:val="24"/>
        </w:rPr>
        <w:t xml:space="preserve"> </w:t>
      </w:r>
      <w:r w:rsidRPr="004760CA">
        <w:rPr>
          <w:rStyle w:val="Barcode"/>
          <w:color w:val="000000"/>
          <w:sz w:val="24"/>
          <w:szCs w:val="24"/>
        </w:rPr>
        <w:t>9.15. За несвоевременное представление документов согласно п.</w:t>
      </w:r>
      <w:r w:rsidR="0053315F" w:rsidRPr="004760CA">
        <w:rPr>
          <w:rStyle w:val="Barcode"/>
          <w:color w:val="000000"/>
          <w:sz w:val="24"/>
          <w:szCs w:val="24"/>
        </w:rPr>
        <w:t xml:space="preserve"> </w:t>
      </w:r>
      <w:r w:rsidRPr="004760CA">
        <w:rPr>
          <w:rStyle w:val="Barcode"/>
          <w:color w:val="000000"/>
          <w:sz w:val="24"/>
          <w:szCs w:val="24"/>
        </w:rPr>
        <w:t>4.3.17 Подрядчик уплачивает штраф 0,01% от суммы неподтвержденных расходов за каждый день просрочки».</w:t>
      </w:r>
      <w:r>
        <w:rPr>
          <w:rStyle w:val="Barcode"/>
          <w:color w:val="000000"/>
          <w:sz w:val="24"/>
          <w:szCs w:val="24"/>
        </w:rPr>
        <w:t xml:space="preserve">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877F79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", ул.</w:t>
            </w:r>
            <w:r w:rsidR="00A72FE5" w:rsidRPr="00A7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Добролюбова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3528D106" w:rsidR="00007A49" w:rsidRPr="00007A49" w:rsidRDefault="00A72FE5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.: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(812)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901-3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>3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>22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факс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(812) 901-33-25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D662D8">
        <w:trPr>
          <w:trHeight w:val="1474"/>
        </w:trPr>
        <w:tc>
          <w:tcPr>
            <w:tcW w:w="5778" w:type="dxa"/>
          </w:tcPr>
          <w:p w14:paraId="614735DA" w14:textId="77777777" w:rsidR="00704DE8" w:rsidRDefault="00704DE8" w:rsidP="00704DE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Грузополучатель:  ТЭЦ-17 </w:t>
            </w:r>
          </w:p>
          <w:p w14:paraId="322FFDB1" w14:textId="03E9C9DC" w:rsidR="00704DE8" w:rsidRPr="00704DE8" w:rsidRDefault="00704DE8" w:rsidP="00704DE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филиала «Невский» ОАО «ТГК-1»</w:t>
            </w:r>
          </w:p>
          <w:p w14:paraId="3AF1B259" w14:textId="77777777" w:rsidR="00704DE8" w:rsidRDefault="00704DE8" w:rsidP="00704DE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местонахождения: </w:t>
            </w:r>
          </w:p>
          <w:p w14:paraId="76244970" w14:textId="6553C75D" w:rsidR="00704DE8" w:rsidRPr="00704DE8" w:rsidRDefault="00704DE8" w:rsidP="00704DE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04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Санкт-Петербург, ул. Жукова, д. 26, </w:t>
            </w:r>
          </w:p>
          <w:p w14:paraId="35A9B120" w14:textId="69223B3B" w:rsidR="00007A49" w:rsidRPr="00705780" w:rsidRDefault="00704DE8" w:rsidP="00704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7841312071, КПП 780432001</w:t>
            </w: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8DF12" w14:textId="77777777" w:rsidR="00D662D8" w:rsidRPr="00952F1E" w:rsidRDefault="00D662D8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EB547" w14:textId="77777777" w:rsidR="00D96DC9" w:rsidRDefault="00D96DC9" w:rsidP="00CD07C8">
      <w:pPr>
        <w:spacing w:after="0" w:line="240" w:lineRule="auto"/>
      </w:pPr>
      <w:r>
        <w:separator/>
      </w:r>
    </w:p>
  </w:endnote>
  <w:endnote w:type="continuationSeparator" w:id="0">
    <w:p w14:paraId="09CC571C" w14:textId="77777777" w:rsidR="00D96DC9" w:rsidRDefault="00D96DC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662D8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61B52" w14:textId="77777777" w:rsidR="00D96DC9" w:rsidRDefault="00D96DC9" w:rsidP="00CD07C8">
      <w:pPr>
        <w:spacing w:after="0" w:line="240" w:lineRule="auto"/>
      </w:pPr>
      <w:r>
        <w:separator/>
      </w:r>
    </w:p>
  </w:footnote>
  <w:footnote w:type="continuationSeparator" w:id="0">
    <w:p w14:paraId="15FF60B5" w14:textId="77777777" w:rsidR="00D96DC9" w:rsidRDefault="00D96DC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36EF"/>
    <w:rsid w:val="002D6D0B"/>
    <w:rsid w:val="002E4E21"/>
    <w:rsid w:val="002E5E81"/>
    <w:rsid w:val="002F4BAD"/>
    <w:rsid w:val="003012FE"/>
    <w:rsid w:val="00312AD7"/>
    <w:rsid w:val="0031447E"/>
    <w:rsid w:val="003150CB"/>
    <w:rsid w:val="00315302"/>
    <w:rsid w:val="00322371"/>
    <w:rsid w:val="00324B63"/>
    <w:rsid w:val="00326F3F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026D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60CA"/>
    <w:rsid w:val="004777A5"/>
    <w:rsid w:val="00480757"/>
    <w:rsid w:val="004829B5"/>
    <w:rsid w:val="004A217D"/>
    <w:rsid w:val="004B3259"/>
    <w:rsid w:val="004D2086"/>
    <w:rsid w:val="004D2DD6"/>
    <w:rsid w:val="004D5088"/>
    <w:rsid w:val="004D58C0"/>
    <w:rsid w:val="004F29D4"/>
    <w:rsid w:val="00501055"/>
    <w:rsid w:val="005040F8"/>
    <w:rsid w:val="0052260F"/>
    <w:rsid w:val="0053315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DE8"/>
    <w:rsid w:val="00705780"/>
    <w:rsid w:val="007069CA"/>
    <w:rsid w:val="00710279"/>
    <w:rsid w:val="007117FF"/>
    <w:rsid w:val="0073280E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118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52F1E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2FE5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E7773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0F3C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D8"/>
    <w:rsid w:val="00D67AB6"/>
    <w:rsid w:val="00D712BE"/>
    <w:rsid w:val="00D822B3"/>
    <w:rsid w:val="00D84F26"/>
    <w:rsid w:val="00D9205E"/>
    <w:rsid w:val="00D92EB4"/>
    <w:rsid w:val="00D93CCC"/>
    <w:rsid w:val="00D9490D"/>
    <w:rsid w:val="00D96DC9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6191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70B8C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519256-39F0-4F85-8605-86EC2D14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13</cp:revision>
  <cp:lastPrinted>2012-02-08T08:25:00Z</cp:lastPrinted>
  <dcterms:created xsi:type="dcterms:W3CDTF">2014-03-17T09:43:00Z</dcterms:created>
  <dcterms:modified xsi:type="dcterms:W3CDTF">2014-04-28T06:57:00Z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